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C5" w:rsidRDefault="00CA69C5" w:rsidP="00CA69C5">
      <w:pPr>
        <w:pStyle w:val="Normaalweb"/>
        <w:rPr>
          <w:rStyle w:val="Zwaar"/>
          <w:rFonts w:ascii="Georgia" w:hAnsi="Georgia"/>
          <w:color w:val="333333"/>
        </w:rPr>
      </w:pPr>
      <w:r>
        <w:rPr>
          <w:rStyle w:val="Zwaar"/>
          <w:rFonts w:ascii="Georgia" w:hAnsi="Georgia"/>
          <w:color w:val="333333"/>
        </w:rPr>
        <w:t>Beste Klant,</w:t>
      </w:r>
    </w:p>
    <w:p w:rsidR="00CA69C5" w:rsidRDefault="00CA69C5" w:rsidP="00CA69C5">
      <w:pPr>
        <w:pStyle w:val="Normaalweb"/>
        <w:rPr>
          <w:rStyle w:val="Zwaar"/>
          <w:rFonts w:ascii="Georgia" w:hAnsi="Georgia"/>
          <w:color w:val="333333"/>
        </w:rPr>
      </w:pPr>
      <w:r>
        <w:rPr>
          <w:rStyle w:val="Zwaar"/>
          <w:rFonts w:ascii="Georgia" w:hAnsi="Georgia"/>
          <w:color w:val="333333"/>
        </w:rPr>
        <w:t>Allereerst vinden wij het heel erg leuk dat u op vaarvakantie gaat. We hopen dat u er zin in heeft. Hieronder vindt u onze algemene voorwaarden die we graag met u afspreken.</w:t>
      </w:r>
    </w:p>
    <w:p w:rsidR="00CA69C5" w:rsidRDefault="00CA69C5" w:rsidP="00CA69C5">
      <w:pPr>
        <w:pStyle w:val="Normaalweb"/>
        <w:rPr>
          <w:rFonts w:ascii="Georgia" w:hAnsi="Georgia"/>
          <w:color w:val="333333"/>
        </w:rPr>
      </w:pPr>
      <w:r>
        <w:rPr>
          <w:rStyle w:val="Zwaar"/>
          <w:rFonts w:ascii="Georgia" w:hAnsi="Georgia"/>
          <w:color w:val="333333"/>
        </w:rPr>
        <w:t>Waarborgsom:</w:t>
      </w:r>
    </w:p>
    <w:p w:rsidR="00CA69C5" w:rsidRDefault="00CA69C5" w:rsidP="00CA69C5">
      <w:pPr>
        <w:pStyle w:val="Normaalweb"/>
        <w:rPr>
          <w:rFonts w:ascii="Georgia" w:hAnsi="Georgia"/>
          <w:color w:val="333333"/>
        </w:rPr>
      </w:pPr>
      <w:r>
        <w:rPr>
          <w:rFonts w:ascii="Georgia" w:hAnsi="Georgia"/>
          <w:color w:val="333333"/>
        </w:rPr>
        <w:t xml:space="preserve">De waarborgsom bedraagt € 300,00 en dient per bank voor het afvaren betaald te worden. Indien het Jacht in goede staat, op tijd, en schoon terug gebracht </w:t>
      </w:r>
      <w:proofErr w:type="gramStart"/>
      <w:r>
        <w:rPr>
          <w:rFonts w:ascii="Georgia" w:hAnsi="Georgia"/>
          <w:color w:val="333333"/>
        </w:rPr>
        <w:t>word</w:t>
      </w:r>
      <w:bookmarkStart w:id="0" w:name="_GoBack"/>
      <w:bookmarkEnd w:id="0"/>
      <w:proofErr w:type="gramEnd"/>
      <w:r>
        <w:rPr>
          <w:rFonts w:ascii="Georgia" w:hAnsi="Georgia"/>
          <w:color w:val="333333"/>
        </w:rPr>
        <w:t xml:space="preserve"> ontvangt u de waarborgsom terug per bank.</w:t>
      </w:r>
    </w:p>
    <w:p w:rsidR="00CA69C5" w:rsidRDefault="00CA69C5" w:rsidP="00CA69C5">
      <w:pPr>
        <w:pStyle w:val="Normaalweb"/>
        <w:rPr>
          <w:rFonts w:ascii="Georgia" w:hAnsi="Georgia"/>
          <w:color w:val="333333"/>
        </w:rPr>
      </w:pPr>
      <w:r>
        <w:rPr>
          <w:rStyle w:val="Zwaar"/>
          <w:rFonts w:ascii="Georgia" w:hAnsi="Georgia"/>
          <w:color w:val="333333"/>
        </w:rPr>
        <w:t>Proefvaart:</w:t>
      </w:r>
    </w:p>
    <w:p w:rsidR="00CA69C5" w:rsidRDefault="00CA69C5" w:rsidP="00CA69C5">
      <w:pPr>
        <w:pStyle w:val="Normaalweb"/>
        <w:rPr>
          <w:rFonts w:ascii="Georgia" w:hAnsi="Georgia"/>
          <w:color w:val="333333"/>
        </w:rPr>
      </w:pPr>
      <w:r>
        <w:rPr>
          <w:rFonts w:ascii="Georgia" w:hAnsi="Georgia"/>
          <w:color w:val="333333"/>
        </w:rPr>
        <w:t>Uiteraard krijgt u bij het afvaren een gedegen uitleg van het jacht en al haar mogelijkheden, het aanleggen en de regels die gelden op het water.</w:t>
      </w:r>
    </w:p>
    <w:p w:rsidR="00CA69C5" w:rsidRDefault="00CA69C5" w:rsidP="00CA69C5">
      <w:pPr>
        <w:pStyle w:val="Normaalweb"/>
        <w:rPr>
          <w:rFonts w:ascii="Georgia" w:hAnsi="Georgia"/>
          <w:color w:val="333333"/>
        </w:rPr>
      </w:pPr>
      <w:r>
        <w:rPr>
          <w:rStyle w:val="Zwaar"/>
          <w:rFonts w:ascii="Georgia" w:hAnsi="Georgia"/>
          <w:color w:val="333333"/>
        </w:rPr>
        <w:t>Schoonmaken:</w:t>
      </w:r>
    </w:p>
    <w:p w:rsidR="00CA69C5" w:rsidRDefault="00CA69C5" w:rsidP="00CA69C5">
      <w:pPr>
        <w:pStyle w:val="Normaalweb"/>
        <w:rPr>
          <w:rFonts w:ascii="Georgia" w:hAnsi="Georgia"/>
          <w:color w:val="333333"/>
        </w:rPr>
      </w:pPr>
      <w:r>
        <w:rPr>
          <w:rFonts w:ascii="Georgia" w:hAnsi="Georgia"/>
          <w:color w:val="333333"/>
        </w:rPr>
        <w:t xml:space="preserve">Het jacht dient net zo schoon terug te komen als deze in ontvangst is genomen, zowel </w:t>
      </w:r>
      <w:proofErr w:type="gramStart"/>
      <w:r>
        <w:rPr>
          <w:rFonts w:ascii="Georgia" w:hAnsi="Georgia"/>
          <w:color w:val="333333"/>
        </w:rPr>
        <w:t>van binnen</w:t>
      </w:r>
      <w:proofErr w:type="gramEnd"/>
      <w:r>
        <w:rPr>
          <w:rFonts w:ascii="Georgia" w:hAnsi="Georgia"/>
          <w:color w:val="333333"/>
        </w:rPr>
        <w:t xml:space="preserve"> als van buiten. U kunt er ook voor kiezen om het jacht door ons te laten schoonmaken. De kosten hiervoor bedragen € 50,00.</w:t>
      </w:r>
    </w:p>
    <w:p w:rsidR="00CA69C5" w:rsidRDefault="00CA69C5" w:rsidP="00CA69C5">
      <w:pPr>
        <w:pStyle w:val="Normaalweb"/>
        <w:rPr>
          <w:rFonts w:ascii="Georgia" w:hAnsi="Georgia"/>
          <w:color w:val="333333"/>
        </w:rPr>
      </w:pPr>
      <w:r>
        <w:rPr>
          <w:rStyle w:val="Zwaar"/>
          <w:rFonts w:ascii="Georgia" w:hAnsi="Georgia"/>
          <w:color w:val="333333"/>
        </w:rPr>
        <w:t>Bedlinnen:</w:t>
      </w:r>
    </w:p>
    <w:p w:rsidR="00CA69C5" w:rsidRDefault="00CA69C5" w:rsidP="00CA69C5">
      <w:pPr>
        <w:pStyle w:val="Normaalweb"/>
        <w:rPr>
          <w:rFonts w:ascii="Georgia" w:hAnsi="Georgia"/>
          <w:color w:val="333333"/>
        </w:rPr>
      </w:pPr>
      <w:r>
        <w:rPr>
          <w:rFonts w:ascii="Georgia" w:hAnsi="Georgia"/>
          <w:color w:val="333333"/>
        </w:rPr>
        <w:t>Bedlinnen kunnen wij geheel voor u verzorgen, u hoeft zelf niks mee te brengen. De kosten hiervoor bedragen € 7,50 p.p.</w:t>
      </w:r>
    </w:p>
    <w:p w:rsidR="00CA69C5" w:rsidRDefault="00CA69C5" w:rsidP="00CA69C5">
      <w:pPr>
        <w:pStyle w:val="Normaalweb"/>
        <w:rPr>
          <w:rFonts w:ascii="Georgia" w:hAnsi="Georgia"/>
          <w:color w:val="333333"/>
        </w:rPr>
      </w:pPr>
      <w:r>
        <w:rPr>
          <w:rStyle w:val="Zwaar"/>
          <w:rFonts w:ascii="Georgia" w:hAnsi="Georgia"/>
          <w:color w:val="333333"/>
        </w:rPr>
        <w:t>Alcohol aan boord:</w:t>
      </w:r>
    </w:p>
    <w:p w:rsidR="00CA69C5" w:rsidRDefault="00CA69C5" w:rsidP="00CA69C5">
      <w:pPr>
        <w:pStyle w:val="Normaalweb"/>
        <w:rPr>
          <w:rFonts w:ascii="Georgia" w:hAnsi="Georgia"/>
          <w:color w:val="333333"/>
        </w:rPr>
      </w:pPr>
      <w:r>
        <w:rPr>
          <w:rFonts w:ascii="Georgia" w:hAnsi="Georgia"/>
          <w:color w:val="333333"/>
        </w:rPr>
        <w:t>Net als met het rijden in een auto is het ook voor de kapitein niet toegestaan te varen met alcohol op. Dit geldt ook voor degene die helpen met aanleggen e.d. Schade die veroorzaakt is met betrokkenen die niet nuchter zijn, is geheel voor eigen risico en valt niet binnen de waarborgsom van € 300.</w:t>
      </w:r>
    </w:p>
    <w:p w:rsidR="00CA69C5" w:rsidRDefault="00CA69C5" w:rsidP="00CA69C5">
      <w:pPr>
        <w:pStyle w:val="Normaalweb"/>
        <w:rPr>
          <w:rFonts w:ascii="Georgia" w:hAnsi="Georgia"/>
          <w:color w:val="333333"/>
        </w:rPr>
      </w:pPr>
      <w:r>
        <w:rPr>
          <w:rStyle w:val="Zwaar"/>
          <w:rFonts w:ascii="Georgia" w:hAnsi="Georgia"/>
          <w:color w:val="333333"/>
        </w:rPr>
        <w:t>Brandstof:</w:t>
      </w:r>
    </w:p>
    <w:p w:rsidR="00CA69C5" w:rsidRDefault="00CA69C5" w:rsidP="00CA69C5">
      <w:pPr>
        <w:pStyle w:val="Normaalweb"/>
        <w:rPr>
          <w:rFonts w:ascii="Georgia" w:hAnsi="Georgia"/>
          <w:color w:val="333333"/>
        </w:rPr>
      </w:pPr>
      <w:r>
        <w:rPr>
          <w:rFonts w:ascii="Georgia" w:hAnsi="Georgia"/>
          <w:color w:val="333333"/>
        </w:rPr>
        <w:t>U vertrekt met een volle tank diesel. Dit is meer dan genoeg voor uw vaarvakantie. Wij vragen u bij terugkomst het jacht met een volle tank af te leveren.</w:t>
      </w:r>
    </w:p>
    <w:p w:rsidR="00CA69C5" w:rsidRDefault="00CA69C5" w:rsidP="00CA69C5">
      <w:pPr>
        <w:pStyle w:val="Normaalweb"/>
        <w:rPr>
          <w:rFonts w:ascii="Georgia" w:hAnsi="Georgia"/>
          <w:color w:val="333333"/>
        </w:rPr>
      </w:pPr>
      <w:r>
        <w:rPr>
          <w:rStyle w:val="Zwaar"/>
          <w:rFonts w:ascii="Georgia" w:hAnsi="Georgia"/>
          <w:color w:val="333333"/>
        </w:rPr>
        <w:t>Huisdieren:</w:t>
      </w:r>
    </w:p>
    <w:p w:rsidR="00CA69C5" w:rsidRDefault="00CA69C5" w:rsidP="00CA69C5">
      <w:pPr>
        <w:pStyle w:val="Normaalweb"/>
        <w:rPr>
          <w:rFonts w:ascii="Georgia" w:hAnsi="Georgia"/>
          <w:color w:val="333333"/>
        </w:rPr>
      </w:pPr>
      <w:r>
        <w:rPr>
          <w:rFonts w:ascii="Georgia" w:hAnsi="Georgia"/>
          <w:color w:val="333333"/>
        </w:rPr>
        <w:t>Huisdieren in overleg toegestaan.</w:t>
      </w:r>
    </w:p>
    <w:p w:rsidR="00CA69C5" w:rsidRDefault="00CA69C5" w:rsidP="00CA69C5">
      <w:pPr>
        <w:pStyle w:val="Normaalweb"/>
        <w:rPr>
          <w:rFonts w:ascii="Georgia" w:hAnsi="Georgia"/>
          <w:color w:val="333333"/>
        </w:rPr>
      </w:pPr>
      <w:r>
        <w:rPr>
          <w:rStyle w:val="Zwaar"/>
          <w:rFonts w:ascii="Georgia" w:hAnsi="Georgia"/>
          <w:color w:val="333333"/>
        </w:rPr>
        <w:t>Zwemvesten:</w:t>
      </w:r>
    </w:p>
    <w:p w:rsidR="00CA69C5" w:rsidRDefault="00CA69C5" w:rsidP="00CA69C5">
      <w:pPr>
        <w:pStyle w:val="Normaalweb"/>
        <w:rPr>
          <w:rFonts w:ascii="Georgia" w:hAnsi="Georgia"/>
          <w:color w:val="333333"/>
        </w:rPr>
      </w:pPr>
      <w:r>
        <w:rPr>
          <w:rFonts w:ascii="Georgia" w:hAnsi="Georgia"/>
          <w:color w:val="333333"/>
        </w:rPr>
        <w:t>Zwemvesten zijn gratis. Laat u het ons even weten als u zwemvesten aan boord wenst.</w:t>
      </w:r>
    </w:p>
    <w:p w:rsidR="00CA69C5" w:rsidRDefault="00CA69C5" w:rsidP="00CA69C5">
      <w:pPr>
        <w:pStyle w:val="Normaalweb"/>
        <w:rPr>
          <w:rStyle w:val="Zwaar"/>
          <w:rFonts w:ascii="Georgia" w:hAnsi="Georgia"/>
          <w:color w:val="333333"/>
        </w:rPr>
      </w:pPr>
    </w:p>
    <w:p w:rsidR="00CA69C5" w:rsidRDefault="00CA69C5" w:rsidP="00CA69C5">
      <w:pPr>
        <w:pStyle w:val="Normaalweb"/>
        <w:rPr>
          <w:rFonts w:ascii="Georgia" w:hAnsi="Georgia"/>
          <w:color w:val="333333"/>
        </w:rPr>
      </w:pPr>
      <w:r>
        <w:rPr>
          <w:rStyle w:val="Zwaar"/>
          <w:rFonts w:ascii="Georgia" w:hAnsi="Georgia"/>
          <w:color w:val="333333"/>
        </w:rPr>
        <w:lastRenderedPageBreak/>
        <w:t>Betaling:</w:t>
      </w:r>
    </w:p>
    <w:p w:rsidR="00CA69C5" w:rsidRDefault="00CA69C5" w:rsidP="00CA69C5">
      <w:pPr>
        <w:pStyle w:val="Normaalweb"/>
        <w:rPr>
          <w:rFonts w:ascii="Georgia" w:hAnsi="Georgia"/>
          <w:color w:val="333333"/>
        </w:rPr>
      </w:pPr>
      <w:r>
        <w:rPr>
          <w:rFonts w:ascii="Georgia" w:hAnsi="Georgia"/>
          <w:color w:val="333333"/>
        </w:rPr>
        <w:t>50% van de huursom dient binnen 2 weken na ondertekening van huurcontract te worden voldaan. Het resterende bedrag dient te worden voldaan 2 weken voor daadwerkelijke vertrekt.</w:t>
      </w:r>
    </w:p>
    <w:p w:rsidR="00CA69C5" w:rsidRDefault="00CA69C5" w:rsidP="00CA69C5">
      <w:pPr>
        <w:pStyle w:val="Normaalweb"/>
        <w:rPr>
          <w:rFonts w:ascii="Georgia" w:hAnsi="Georgia"/>
          <w:color w:val="333333"/>
        </w:rPr>
      </w:pPr>
      <w:r>
        <w:rPr>
          <w:rFonts w:ascii="Georgia" w:hAnsi="Georgia"/>
          <w:color w:val="333333"/>
        </w:rPr>
        <w:t>Ons bankrekeningnummer is: NL64SNSB0977910423.</w:t>
      </w:r>
    </w:p>
    <w:p w:rsidR="00CA69C5" w:rsidRDefault="00CA69C5" w:rsidP="00CA69C5">
      <w:pPr>
        <w:pStyle w:val="Normaalweb"/>
        <w:rPr>
          <w:rFonts w:ascii="Georgia" w:hAnsi="Georgia"/>
          <w:color w:val="333333"/>
        </w:rPr>
      </w:pPr>
      <w:r>
        <w:rPr>
          <w:rStyle w:val="Zwaar"/>
          <w:rFonts w:ascii="Georgia" w:hAnsi="Georgia"/>
          <w:color w:val="333333"/>
        </w:rPr>
        <w:t>Annulering:</w:t>
      </w:r>
    </w:p>
    <w:p w:rsidR="00CA69C5" w:rsidRDefault="00CA69C5" w:rsidP="00CA69C5">
      <w:pPr>
        <w:pStyle w:val="Normaalweb"/>
        <w:rPr>
          <w:rFonts w:ascii="Georgia" w:hAnsi="Georgia"/>
          <w:color w:val="333333"/>
        </w:rPr>
      </w:pPr>
      <w:r>
        <w:rPr>
          <w:rFonts w:ascii="Georgia" w:hAnsi="Georgia"/>
          <w:color w:val="333333"/>
        </w:rPr>
        <w:t>Bij annulering is huurder de volgende annuleringkosten verschuldigd:</w:t>
      </w:r>
    </w:p>
    <w:p w:rsidR="00CA69C5" w:rsidRDefault="00CA69C5" w:rsidP="00CA69C5">
      <w:pPr>
        <w:pStyle w:val="Normaalweb"/>
        <w:rPr>
          <w:rFonts w:ascii="Georgia" w:hAnsi="Georgia"/>
          <w:color w:val="333333"/>
        </w:rPr>
      </w:pPr>
      <w:r>
        <w:rPr>
          <w:rFonts w:ascii="Georgia" w:hAnsi="Georgia"/>
          <w:color w:val="333333"/>
        </w:rPr>
        <w:t>- 15% van de huurprijs bij annulering langer dan 3 maanden voor aanvangsdatum van de h</w:t>
      </w:r>
      <w:r>
        <w:rPr>
          <w:rFonts w:ascii="Georgia" w:hAnsi="Georgia"/>
          <w:color w:val="333333"/>
        </w:rPr>
        <w:t>uurperiode.</w:t>
      </w:r>
      <w:r>
        <w:rPr>
          <w:rFonts w:ascii="Georgia" w:hAnsi="Georgia"/>
          <w:color w:val="333333"/>
        </w:rPr>
        <w:br/>
        <w:t>- 45</w:t>
      </w:r>
      <w:r>
        <w:rPr>
          <w:rFonts w:ascii="Georgia" w:hAnsi="Georgia"/>
          <w:color w:val="333333"/>
        </w:rPr>
        <w:t>% van de huurprijs bij annulering langer dan 2 maanden maar niet langer dan 3 maanden voor aanvan</w:t>
      </w:r>
      <w:r>
        <w:rPr>
          <w:rFonts w:ascii="Georgia" w:hAnsi="Georgia"/>
          <w:color w:val="333333"/>
        </w:rPr>
        <w:t>gsdatum van de huurperiode.</w:t>
      </w:r>
      <w:r>
        <w:rPr>
          <w:rFonts w:ascii="Georgia" w:hAnsi="Georgia"/>
          <w:color w:val="333333"/>
        </w:rPr>
        <w:br/>
        <w:t>- 70</w:t>
      </w:r>
      <w:r>
        <w:rPr>
          <w:rFonts w:ascii="Georgia" w:hAnsi="Georgia"/>
          <w:color w:val="333333"/>
        </w:rPr>
        <w:t>% van de huurprijs bij annulering langer dan 1 maand maar niet langer dan 2 maanden voor aanvangsdatum van de h</w:t>
      </w:r>
      <w:r>
        <w:rPr>
          <w:rFonts w:ascii="Georgia" w:hAnsi="Georgia"/>
          <w:color w:val="333333"/>
        </w:rPr>
        <w:t>uurperiode.</w:t>
      </w:r>
      <w:r>
        <w:rPr>
          <w:rFonts w:ascii="Georgia" w:hAnsi="Georgia"/>
          <w:color w:val="333333"/>
        </w:rPr>
        <w:br/>
        <w:t>- 80</w:t>
      </w:r>
      <w:r>
        <w:rPr>
          <w:rFonts w:ascii="Georgia" w:hAnsi="Georgia"/>
          <w:color w:val="333333"/>
        </w:rPr>
        <w:t>% van de huurprijs bij annulering vanaf 1 dag maar niet langer dan 1 maand voor aanvangsdatum van de huurperiode.</w:t>
      </w:r>
      <w:r>
        <w:rPr>
          <w:rFonts w:ascii="Georgia" w:hAnsi="Georgia"/>
          <w:color w:val="333333"/>
        </w:rPr>
        <w:br/>
        <w:t>- 100% van de huurprijs bij annulering op de aanvangsdatum van de huurperiode.</w:t>
      </w:r>
    </w:p>
    <w:p w:rsidR="00CA69C5" w:rsidRDefault="00CA69C5" w:rsidP="00CA69C5">
      <w:pPr>
        <w:pStyle w:val="Normaalweb"/>
        <w:rPr>
          <w:rFonts w:ascii="Georgia" w:hAnsi="Georgia"/>
          <w:color w:val="333333"/>
        </w:rPr>
      </w:pPr>
      <w:r>
        <w:rPr>
          <w:rStyle w:val="Zwaar"/>
          <w:rFonts w:ascii="Georgia" w:hAnsi="Georgia"/>
          <w:color w:val="333333"/>
        </w:rPr>
        <w:t>Ter informatie:</w:t>
      </w:r>
    </w:p>
    <w:p w:rsidR="00CA69C5" w:rsidRDefault="00CA69C5" w:rsidP="00CA69C5">
      <w:pPr>
        <w:pStyle w:val="Normaalweb"/>
        <w:rPr>
          <w:rFonts w:ascii="Georgia" w:hAnsi="Georgia"/>
          <w:color w:val="333333"/>
        </w:rPr>
      </w:pPr>
      <w:r>
        <w:rPr>
          <w:rFonts w:ascii="Georgia" w:hAnsi="Georgia"/>
          <w:color w:val="333333"/>
        </w:rPr>
        <w:t>- In ons jacht mag niet worden gerookt.</w:t>
      </w:r>
      <w:r>
        <w:rPr>
          <w:rFonts w:ascii="Georgia" w:hAnsi="Georgia"/>
          <w:color w:val="333333"/>
        </w:rPr>
        <w:br/>
        <w:t>- Waterkaarten zijn aanwezig zodat u een mooie route uit kunt stippelen.</w:t>
      </w:r>
      <w:r>
        <w:rPr>
          <w:rFonts w:ascii="Georgia" w:hAnsi="Georgia"/>
          <w:color w:val="333333"/>
        </w:rPr>
        <w:br/>
        <w:t>- In het toilet mag alleen 2-laags toiletpapier worden gebruikt.</w:t>
      </w:r>
      <w:r>
        <w:rPr>
          <w:rFonts w:ascii="Georgia" w:hAnsi="Georgia"/>
          <w:color w:val="333333"/>
        </w:rPr>
        <w:br/>
        <w:t>- Servies is voldoende aanwezig, dit hoeft u zelf niet mee te brengen.</w:t>
      </w:r>
      <w:r>
        <w:rPr>
          <w:rFonts w:ascii="Georgia" w:hAnsi="Georgia"/>
          <w:color w:val="333333"/>
        </w:rPr>
        <w:br/>
        <w:t>- Bij de haven is voldoende parkeergelegenheid, parkeren is hier gratis.</w:t>
      </w:r>
      <w:r>
        <w:rPr>
          <w:rFonts w:ascii="Georgia" w:hAnsi="Georgia"/>
          <w:color w:val="333333"/>
        </w:rPr>
        <w:br/>
        <w:t>- Wij raden u aan om een annuleringsverzekering af te sluiten.</w:t>
      </w:r>
    </w:p>
    <w:p w:rsidR="00CA69C5" w:rsidRDefault="00CA69C5" w:rsidP="00CA69C5">
      <w:pPr>
        <w:pStyle w:val="Normaalweb"/>
        <w:rPr>
          <w:rFonts w:ascii="Georgia" w:hAnsi="Georgia"/>
          <w:color w:val="333333"/>
        </w:rPr>
      </w:pPr>
      <w:r>
        <w:rPr>
          <w:rFonts w:ascii="Georgia" w:hAnsi="Georgia"/>
          <w:color w:val="333333"/>
        </w:rPr>
        <w:t>Graag tot ziens,</w:t>
      </w:r>
    </w:p>
    <w:p w:rsidR="00CA69C5" w:rsidRDefault="00CA69C5" w:rsidP="00CA69C5">
      <w:pPr>
        <w:pStyle w:val="Normaalweb"/>
        <w:rPr>
          <w:rFonts w:ascii="Georgia" w:hAnsi="Georgia"/>
          <w:color w:val="333333"/>
        </w:rPr>
      </w:pPr>
      <w:r>
        <w:rPr>
          <w:rFonts w:ascii="Georgia" w:hAnsi="Georgia"/>
          <w:color w:val="333333"/>
        </w:rPr>
        <w:t>Stephan en Margreet</w:t>
      </w:r>
    </w:p>
    <w:p w:rsidR="00624AE6" w:rsidRDefault="00624AE6"/>
    <w:sectPr w:rsidR="0062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C5"/>
    <w:rsid w:val="00624AE6"/>
    <w:rsid w:val="00CA6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4205"/>
  <w15:chartTrackingRefBased/>
  <w15:docId w15:val="{7D8766FC-FEF9-4F1A-A2C8-07AB9512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A69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A6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6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Heerding</dc:creator>
  <cp:keywords/>
  <dc:description/>
  <cp:lastModifiedBy>Stephan Heerding</cp:lastModifiedBy>
  <cp:revision>1</cp:revision>
  <dcterms:created xsi:type="dcterms:W3CDTF">2017-04-06T08:08:00Z</dcterms:created>
  <dcterms:modified xsi:type="dcterms:W3CDTF">2017-04-06T08:15:00Z</dcterms:modified>
</cp:coreProperties>
</file>